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03-06/2026/0088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Курган - г. Тюмень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45.72.046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Курганский автовокзал, Курганская обл., г. Курган, пл. Собанина,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Тюмень, Тюменская область, г. Тюмень, ул. Пермякова, 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Зорге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Коли Мяготина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ул.Червишевский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Федюнинского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Мельникайте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Пермякова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Пермякова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Мельникайте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Федюнинского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ул.Червишевский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Коли Мяготина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Зорге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2.759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4.292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